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2298C" w:rsidRDefault="00DB0C2F">
      <w:pPr>
        <w:jc w:val="center"/>
        <w:rPr>
          <w:rFonts w:ascii="Calibri" w:eastAsia="Calibri" w:hAnsi="Calibri" w:cs="Calibri"/>
          <w:b/>
          <w:bCs/>
          <w:color w:val="FF0000"/>
          <w:u w:val="single"/>
        </w:rPr>
      </w:pPr>
      <w:r>
        <w:rPr>
          <w:rFonts w:ascii="Calibri" w:eastAsia="Calibri" w:hAnsi="Calibri" w:cs="Calibri"/>
          <w:b/>
          <w:bCs/>
          <w:color w:val="FF0000"/>
          <w:u w:val="single"/>
        </w:rPr>
        <w:t>Amended 3/10/26</w:t>
      </w:r>
    </w:p>
    <w:p w14:paraId="00000002" w14:textId="77777777" w:rsidR="00B2298C" w:rsidRDefault="00B2298C">
      <w:pPr>
        <w:jc w:val="center"/>
        <w:rPr>
          <w:rFonts w:ascii="Calibri" w:eastAsia="Calibri" w:hAnsi="Calibri" w:cs="Calibri"/>
          <w:b/>
          <w:bCs/>
          <w:u w:val="single"/>
        </w:rPr>
      </w:pPr>
    </w:p>
    <w:p w14:paraId="00000003" w14:textId="77777777" w:rsidR="00B2298C" w:rsidRDefault="00DB0C2F">
      <w:pPr>
        <w:jc w:val="center"/>
        <w:rPr>
          <w:rFonts w:ascii="Calibri" w:eastAsia="Calibri" w:hAnsi="Calibri" w:cs="Calibri"/>
          <w:b/>
          <w:bCs/>
          <w:u w:val="single"/>
        </w:rPr>
      </w:pPr>
      <w:bookmarkStart w:id="0" w:name="_heading=h.hx6kcc939cm9" w:colFirst="0" w:colLast="0"/>
      <w:bookmarkEnd w:id="0"/>
      <w:r>
        <w:rPr>
          <w:rFonts w:ascii="Calibri" w:eastAsia="Calibri" w:hAnsi="Calibri" w:cs="Calibri"/>
          <w:b/>
          <w:bCs/>
          <w:u w:val="single"/>
        </w:rPr>
        <w:t>NOTICE</w:t>
      </w:r>
    </w:p>
    <w:p w14:paraId="00000004" w14:textId="77777777" w:rsidR="00B2298C" w:rsidRDefault="00DB0C2F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TOWN OF FRANKLIN – JACKSON COUNTY</w:t>
      </w:r>
    </w:p>
    <w:p w14:paraId="00000005" w14:textId="77777777" w:rsidR="00B2298C" w:rsidRDefault="00DB0C2F">
      <w:pPr>
        <w:jc w:val="center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 xml:space="preserve">Regular Town Board Meeting </w:t>
      </w:r>
    </w:p>
    <w:p w14:paraId="00000006" w14:textId="77777777" w:rsidR="00B2298C" w:rsidRDefault="00DB0C2F">
      <w:pPr>
        <w:jc w:val="center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 xml:space="preserve">Wednesday, March 11, 2026 * </w:t>
      </w:r>
      <w:r>
        <w:rPr>
          <w:rFonts w:ascii="Calibri" w:eastAsia="Calibri" w:hAnsi="Calibri" w:cs="Calibri"/>
          <w:sz w:val="25"/>
          <w:szCs w:val="25"/>
          <w:highlight w:val="yellow"/>
        </w:rPr>
        <w:t>6:30pm</w:t>
      </w:r>
    </w:p>
    <w:p w14:paraId="00000007" w14:textId="77777777" w:rsidR="00B2298C" w:rsidRDefault="00DB0C2F">
      <w:pPr>
        <w:jc w:val="center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>Franklin Town Hall</w:t>
      </w:r>
    </w:p>
    <w:p w14:paraId="00000008" w14:textId="77777777" w:rsidR="00B2298C" w:rsidRDefault="00B2298C">
      <w:pPr>
        <w:jc w:val="center"/>
        <w:rPr>
          <w:rFonts w:ascii="Calibri" w:eastAsia="Calibri" w:hAnsi="Calibri" w:cs="Calibri"/>
          <w:b/>
          <w:bCs/>
          <w:sz w:val="23"/>
          <w:szCs w:val="23"/>
        </w:rPr>
      </w:pPr>
    </w:p>
    <w:p w14:paraId="00000009" w14:textId="77777777" w:rsidR="00B2298C" w:rsidRDefault="00DB0C2F">
      <w:pPr>
        <w:jc w:val="center"/>
        <w:rPr>
          <w:rFonts w:ascii="Calibri" w:eastAsia="Calibri" w:hAnsi="Calibri" w:cs="Calibri"/>
          <w:i/>
          <w:iCs/>
          <w:sz w:val="23"/>
          <w:szCs w:val="23"/>
        </w:rPr>
      </w:pPr>
      <w:r>
        <w:rPr>
          <w:rFonts w:ascii="Calibri" w:eastAsia="Calibri" w:hAnsi="Calibri" w:cs="Calibri"/>
          <w:i/>
          <w:iCs/>
          <w:sz w:val="23"/>
          <w:szCs w:val="23"/>
        </w:rPr>
        <w:t>All items are subject to discussion and possible action unless otherwise noted.</w:t>
      </w:r>
    </w:p>
    <w:p w14:paraId="0000000A" w14:textId="77777777" w:rsidR="00B2298C" w:rsidRDefault="00B2298C">
      <w:pPr>
        <w:jc w:val="center"/>
        <w:rPr>
          <w:rFonts w:ascii="Calibri" w:eastAsia="Calibri" w:hAnsi="Calibri" w:cs="Calibri"/>
          <w:i/>
          <w:iCs/>
          <w:sz w:val="23"/>
          <w:szCs w:val="23"/>
        </w:rPr>
      </w:pPr>
    </w:p>
    <w:p w14:paraId="0000000B" w14:textId="77777777" w:rsidR="00B2298C" w:rsidRDefault="00DB0C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Call to Order</w:t>
      </w:r>
    </w:p>
    <w:p w14:paraId="0000000C" w14:textId="77777777" w:rsidR="00B2298C" w:rsidRDefault="00DB0C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Pledge of Allegiance </w:t>
      </w:r>
    </w:p>
    <w:p w14:paraId="0000000D" w14:textId="77777777" w:rsidR="00B2298C" w:rsidRDefault="00DB0C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Approve the Agenda</w:t>
      </w:r>
    </w:p>
    <w:p w14:paraId="0000000E" w14:textId="77777777" w:rsidR="00B2298C" w:rsidRDefault="00DB0C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Review/Approve Minutes </w:t>
      </w:r>
    </w:p>
    <w:p w14:paraId="0000000F" w14:textId="77777777" w:rsidR="00B2298C" w:rsidRDefault="00DB0C2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5"/>
          <w:szCs w:val="25"/>
        </w:rPr>
      </w:pPr>
      <w:r>
        <w:rPr>
          <w:rFonts w:ascii="Calibri" w:eastAsia="Calibri" w:hAnsi="Calibri" w:cs="Calibri"/>
          <w:color w:val="000000"/>
          <w:sz w:val="25"/>
          <w:szCs w:val="25"/>
        </w:rPr>
        <w:t xml:space="preserve">February 11, </w:t>
      </w:r>
      <w:proofErr w:type="gramStart"/>
      <w:r>
        <w:rPr>
          <w:rFonts w:ascii="Calibri" w:eastAsia="Calibri" w:hAnsi="Calibri" w:cs="Calibri"/>
          <w:color w:val="000000"/>
          <w:sz w:val="25"/>
          <w:szCs w:val="25"/>
        </w:rPr>
        <w:t>2026</w:t>
      </w:r>
      <w:proofErr w:type="gramEnd"/>
      <w:r>
        <w:rPr>
          <w:rFonts w:ascii="Calibri" w:eastAsia="Calibri" w:hAnsi="Calibri" w:cs="Calibri"/>
          <w:color w:val="000000"/>
          <w:sz w:val="25"/>
          <w:szCs w:val="25"/>
        </w:rPr>
        <w:t xml:space="preserve"> Regular Meeting Minutes</w:t>
      </w:r>
    </w:p>
    <w:p w14:paraId="00000010" w14:textId="77777777" w:rsidR="00B2298C" w:rsidRDefault="00DB0C2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5"/>
          <w:szCs w:val="25"/>
        </w:rPr>
      </w:pPr>
      <w:r>
        <w:rPr>
          <w:rFonts w:ascii="Calibri" w:eastAsia="Calibri" w:hAnsi="Calibri" w:cs="Calibri"/>
          <w:color w:val="000000"/>
          <w:sz w:val="25"/>
          <w:szCs w:val="25"/>
        </w:rPr>
        <w:t xml:space="preserve">February 16, </w:t>
      </w:r>
      <w:proofErr w:type="gramStart"/>
      <w:r>
        <w:rPr>
          <w:rFonts w:ascii="Calibri" w:eastAsia="Calibri" w:hAnsi="Calibri" w:cs="Calibri"/>
          <w:color w:val="000000"/>
          <w:sz w:val="25"/>
          <w:szCs w:val="25"/>
        </w:rPr>
        <w:t>2026</w:t>
      </w:r>
      <w:proofErr w:type="gramEnd"/>
      <w:r>
        <w:rPr>
          <w:rFonts w:ascii="Calibri" w:eastAsia="Calibri" w:hAnsi="Calibri" w:cs="Calibri"/>
          <w:color w:val="000000"/>
          <w:sz w:val="25"/>
          <w:szCs w:val="25"/>
        </w:rPr>
        <w:t xml:space="preserve"> Special Meeting Minutes</w:t>
      </w:r>
    </w:p>
    <w:p w14:paraId="00000011" w14:textId="77777777" w:rsidR="00B2298C" w:rsidRDefault="00DB0C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Treasurer’s Financial Report</w:t>
      </w:r>
      <w:r>
        <w:rPr>
          <w:rFonts w:ascii="Calibri" w:eastAsia="Calibri" w:hAnsi="Calibri" w:cs="Calibri"/>
          <w:color w:val="000000"/>
          <w:sz w:val="25"/>
          <w:szCs w:val="25"/>
        </w:rPr>
        <w:t xml:space="preserve"> </w:t>
      </w:r>
    </w:p>
    <w:p w14:paraId="00000012" w14:textId="77777777" w:rsidR="00B2298C" w:rsidRDefault="00DB0C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proofErr w:type="gramStart"/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Approve</w:t>
      </w:r>
      <w:proofErr w:type="gramEnd"/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 Bills to Pay &amp; Monthly Payables Report</w:t>
      </w:r>
    </w:p>
    <w:p w14:paraId="00000013" w14:textId="77777777" w:rsidR="00B2298C" w:rsidRDefault="00DB0C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School District of Melrose-Mindoro, Referendum Presentation </w:t>
      </w:r>
    </w:p>
    <w:p w14:paraId="00000014" w14:textId="77777777" w:rsidR="00B2298C" w:rsidRDefault="00DB0C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School District of Blair-Taylor, Referendum Presentation</w:t>
      </w:r>
    </w:p>
    <w:p w14:paraId="00000015" w14:textId="77777777" w:rsidR="00B2298C" w:rsidRDefault="00DB0C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Wisconsin Towns Association Resolution 2026-1</w:t>
      </w:r>
    </w:p>
    <w:p w14:paraId="00000016" w14:textId="77777777" w:rsidR="00B2298C" w:rsidRDefault="00DB0C2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5"/>
          <w:szCs w:val="25"/>
        </w:rPr>
      </w:pPr>
      <w:r>
        <w:rPr>
          <w:rFonts w:ascii="Calibri" w:eastAsia="Calibri" w:hAnsi="Calibri" w:cs="Calibri"/>
          <w:color w:val="000000"/>
          <w:sz w:val="25"/>
          <w:szCs w:val="25"/>
        </w:rPr>
        <w:t>Road Funding</w:t>
      </w:r>
    </w:p>
    <w:p w14:paraId="00000017" w14:textId="77777777" w:rsidR="00B2298C" w:rsidRDefault="00DB0C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Unidentified Property Update</w:t>
      </w:r>
    </w:p>
    <w:p w14:paraId="00000018" w14:textId="77777777" w:rsidR="00B2298C" w:rsidRDefault="00DB0C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Building Permit Inquiry </w:t>
      </w:r>
    </w:p>
    <w:p w14:paraId="00000019" w14:textId="77777777" w:rsidR="00B2298C" w:rsidRDefault="00DB0C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Stream Improvement</w:t>
      </w:r>
    </w:p>
    <w:p w14:paraId="0000001A" w14:textId="77777777" w:rsidR="00B2298C" w:rsidRDefault="00DB0C2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5"/>
          <w:szCs w:val="25"/>
        </w:rPr>
      </w:pPr>
      <w:proofErr w:type="spellStart"/>
      <w:r>
        <w:rPr>
          <w:rFonts w:ascii="Calibri" w:eastAsia="Calibri" w:hAnsi="Calibri" w:cs="Calibri"/>
          <w:color w:val="000000"/>
          <w:sz w:val="25"/>
          <w:szCs w:val="25"/>
        </w:rPr>
        <w:t>Bucholze</w:t>
      </w:r>
      <w:proofErr w:type="spellEnd"/>
      <w:r>
        <w:rPr>
          <w:rFonts w:ascii="Calibri" w:eastAsia="Calibri" w:hAnsi="Calibri" w:cs="Calibri"/>
          <w:color w:val="000000"/>
          <w:sz w:val="25"/>
          <w:szCs w:val="25"/>
        </w:rPr>
        <w:t xml:space="preserve"> Rd</w:t>
      </w:r>
    </w:p>
    <w:p w14:paraId="0000001B" w14:textId="77777777" w:rsidR="00B2298C" w:rsidRDefault="00DB0C2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5"/>
          <w:szCs w:val="25"/>
        </w:rPr>
      </w:pPr>
      <w:r>
        <w:rPr>
          <w:rFonts w:ascii="Calibri" w:eastAsia="Calibri" w:hAnsi="Calibri" w:cs="Calibri"/>
          <w:color w:val="000000"/>
          <w:sz w:val="25"/>
          <w:szCs w:val="25"/>
        </w:rPr>
        <w:t>Busse Rd.</w:t>
      </w:r>
    </w:p>
    <w:p w14:paraId="0000001C" w14:textId="77777777" w:rsidR="00B2298C" w:rsidRDefault="00DB0C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Culvert Installation Discussion </w:t>
      </w:r>
    </w:p>
    <w:p w14:paraId="0000001D" w14:textId="77777777" w:rsidR="00B2298C" w:rsidRDefault="00DB0C2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5"/>
          <w:szCs w:val="25"/>
        </w:rPr>
      </w:pPr>
      <w:r>
        <w:rPr>
          <w:rFonts w:ascii="Calibri" w:eastAsia="Calibri" w:hAnsi="Calibri" w:cs="Calibri"/>
          <w:color w:val="000000"/>
          <w:sz w:val="25"/>
          <w:szCs w:val="25"/>
        </w:rPr>
        <w:t>Morken Rd.</w:t>
      </w:r>
    </w:p>
    <w:p w14:paraId="0000001E" w14:textId="77777777" w:rsidR="00B2298C" w:rsidRDefault="00DB0C2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5"/>
          <w:szCs w:val="25"/>
        </w:rPr>
      </w:pPr>
      <w:r>
        <w:rPr>
          <w:rFonts w:ascii="Calibri" w:eastAsia="Calibri" w:hAnsi="Calibri" w:cs="Calibri"/>
          <w:color w:val="000000"/>
          <w:sz w:val="25"/>
          <w:szCs w:val="25"/>
        </w:rPr>
        <w:t>Busse Rd.</w:t>
      </w:r>
    </w:p>
    <w:p w14:paraId="0000001F" w14:textId="77777777" w:rsidR="00B2298C" w:rsidRDefault="00DB0C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Driveway Permit </w:t>
      </w:r>
      <w:r>
        <w:rPr>
          <w:rFonts w:ascii="Calibri" w:eastAsia="Calibri" w:hAnsi="Calibri" w:cs="Calibri"/>
          <w:b/>
          <w:bCs/>
          <w:sz w:val="25"/>
          <w:szCs w:val="25"/>
        </w:rPr>
        <w:t>Request</w:t>
      </w:r>
    </w:p>
    <w:p w14:paraId="00000020" w14:textId="77777777" w:rsidR="00B2298C" w:rsidRDefault="00DB0C2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color w:val="000000"/>
          <w:sz w:val="25"/>
          <w:szCs w:val="25"/>
        </w:rPr>
        <w:t>Tyler Paquin</w:t>
      </w:r>
    </w:p>
    <w:p w14:paraId="00000021" w14:textId="77777777" w:rsidR="00B2298C" w:rsidRDefault="00DB0C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bCs/>
          <w:sz w:val="25"/>
          <w:szCs w:val="25"/>
        </w:rPr>
        <w:t>Building Permit Request</w:t>
      </w:r>
    </w:p>
    <w:p w14:paraId="00000022" w14:textId="77777777" w:rsidR="00B2298C" w:rsidRDefault="00DB0C2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>Savanna &amp; Josh Kunes</w:t>
      </w:r>
    </w:p>
    <w:p w14:paraId="00000023" w14:textId="77777777" w:rsidR="00B2298C" w:rsidRDefault="00DB0C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Citizen Concerns</w:t>
      </w:r>
    </w:p>
    <w:p w14:paraId="00000024" w14:textId="77777777" w:rsidR="00B2298C" w:rsidRDefault="00DB0C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Adjourn </w:t>
      </w:r>
    </w:p>
    <w:p w14:paraId="00000025" w14:textId="77777777" w:rsidR="00B2298C" w:rsidRDefault="00DB0C2F">
      <w:pPr>
        <w:tabs>
          <w:tab w:val="left" w:pos="4656"/>
        </w:tabs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ab/>
      </w:r>
    </w:p>
    <w:p w14:paraId="00000026" w14:textId="77777777" w:rsidR="00B2298C" w:rsidRDefault="00B2298C">
      <w:pPr>
        <w:rPr>
          <w:rFonts w:ascii="Calibri" w:eastAsia="Calibri" w:hAnsi="Calibri" w:cs="Calibri"/>
          <w:sz w:val="25"/>
          <w:szCs w:val="25"/>
        </w:rPr>
      </w:pPr>
    </w:p>
    <w:p w14:paraId="00000028" w14:textId="77777777" w:rsidR="00B2298C" w:rsidRDefault="00B2298C">
      <w:pPr>
        <w:rPr>
          <w:rFonts w:ascii="Calibri" w:eastAsia="Calibri" w:hAnsi="Calibri" w:cs="Calibri"/>
          <w:sz w:val="25"/>
          <w:szCs w:val="25"/>
        </w:rPr>
      </w:pPr>
    </w:p>
    <w:p w14:paraId="00000029" w14:textId="77777777" w:rsidR="00B2298C" w:rsidRDefault="00B2298C">
      <w:pPr>
        <w:rPr>
          <w:rFonts w:ascii="Calibri" w:eastAsia="Calibri" w:hAnsi="Calibri" w:cs="Calibri"/>
          <w:sz w:val="25"/>
          <w:szCs w:val="25"/>
        </w:rPr>
      </w:pPr>
    </w:p>
    <w:p w14:paraId="0000002A" w14:textId="442FE503" w:rsidR="00B2298C" w:rsidRDefault="00DB0C2F">
      <w:pPr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>Posted 3/</w:t>
      </w:r>
      <w:r w:rsidR="003C3AC4">
        <w:rPr>
          <w:rFonts w:ascii="Calibri" w:eastAsia="Calibri" w:hAnsi="Calibri" w:cs="Calibri"/>
          <w:sz w:val="25"/>
          <w:szCs w:val="25"/>
        </w:rPr>
        <w:t>10</w:t>
      </w:r>
      <w:r>
        <w:rPr>
          <w:rFonts w:ascii="Calibri" w:eastAsia="Calibri" w:hAnsi="Calibri" w:cs="Calibri"/>
          <w:sz w:val="25"/>
          <w:szCs w:val="25"/>
        </w:rPr>
        <w:t>/26</w:t>
      </w:r>
    </w:p>
    <w:p w14:paraId="0000002B" w14:textId="77777777" w:rsidR="00B2298C" w:rsidRDefault="00DB0C2F">
      <w:pPr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>Ashley Stetzer, Clerk</w:t>
      </w:r>
    </w:p>
    <w:p w14:paraId="0000002C" w14:textId="77777777" w:rsidR="00B2298C" w:rsidRDefault="00B2298C">
      <w:pPr>
        <w:rPr>
          <w:rFonts w:ascii="Calibri" w:eastAsia="Calibri" w:hAnsi="Calibri" w:cs="Calibri"/>
          <w:sz w:val="21"/>
          <w:szCs w:val="21"/>
        </w:rPr>
      </w:pPr>
    </w:p>
    <w:p w14:paraId="0000002D" w14:textId="77777777" w:rsidR="00B2298C" w:rsidRDefault="00B2298C">
      <w:pPr>
        <w:shd w:val="clear" w:color="auto" w:fill="FFFFFF"/>
        <w:rPr>
          <w:rFonts w:ascii="Helvetica Neue" w:eastAsia="Helvetica Neue" w:hAnsi="Helvetica Neue" w:cs="Helvetica Neue"/>
          <w:color w:val="232333"/>
          <w:sz w:val="21"/>
          <w:szCs w:val="21"/>
        </w:rPr>
      </w:pPr>
    </w:p>
    <w:p w14:paraId="0000002E" w14:textId="77777777" w:rsidR="00B2298C" w:rsidRDefault="00DB0C2F">
      <w:pPr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>
        <w:rPr>
          <w:rFonts w:ascii="Calibri" w:eastAsia="Calibri" w:hAnsi="Calibri" w:cs="Calibri"/>
          <w:b/>
          <w:bCs/>
          <w:sz w:val="36"/>
          <w:szCs w:val="36"/>
          <w:highlight w:val="yellow"/>
        </w:rPr>
        <w:t>*Please note start time change*</w:t>
      </w:r>
    </w:p>
    <w:p w14:paraId="0000002F" w14:textId="77777777" w:rsidR="00B2298C" w:rsidRDefault="00B2298C">
      <w:pPr>
        <w:rPr>
          <w:rFonts w:ascii="Calibri" w:eastAsia="Calibri" w:hAnsi="Calibri" w:cs="Calibri"/>
          <w:sz w:val="21"/>
          <w:szCs w:val="21"/>
        </w:rPr>
      </w:pPr>
    </w:p>
    <w:sectPr w:rsidR="00B2298C">
      <w:headerReference w:type="default" r:id="rId8"/>
      <w:foot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C963A" w14:textId="77777777" w:rsidR="00DB0C2F" w:rsidRDefault="00DB0C2F">
      <w:r>
        <w:separator/>
      </w:r>
    </w:p>
  </w:endnote>
  <w:endnote w:type="continuationSeparator" w:id="0">
    <w:p w14:paraId="578B3783" w14:textId="77777777" w:rsidR="00DB0C2F" w:rsidRDefault="00DB0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56776D1D-60EC-4067-968A-55A2DEC1CC5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C2020131-659B-47DB-8846-68E18C5B418B}"/>
  </w:font>
  <w:font w:name="Georgia">
    <w:panose1 w:val="02040502050405020303"/>
    <w:charset w:val="00"/>
    <w:family w:val="auto"/>
    <w:pitch w:val="default"/>
    <w:embedItalic r:id="rId3" w:fontKey="{334F1377-111D-41CB-8B1A-CC07DB144E5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71F12EF0-0D9C-4C71-A8CC-4300CB37397A}"/>
    <w:embedBold r:id="rId5" w:fontKey="{1073CE7D-C1A0-42BF-8320-4A95DB27F852}"/>
    <w:embedItalic r:id="rId6" w:fontKey="{EA92875F-0605-4A1C-A78B-BE5B8E327E3B}"/>
  </w:font>
  <w:font w:name="Helvetica Neue">
    <w:charset w:val="00"/>
    <w:family w:val="auto"/>
    <w:pitch w:val="default"/>
    <w:embedRegular r:id="rId7" w:fontKey="{3A1E154E-1A9E-419E-B9F5-48E9B6C6712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DF00119A-856B-4609-ABD7-4105DD0CC0B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1" w14:textId="77777777" w:rsidR="00B2298C" w:rsidRDefault="00DB0C2F">
    <w:pPr>
      <w:rPr>
        <w:rFonts w:ascii="Calibri" w:eastAsia="Calibri" w:hAnsi="Calibri" w:cs="Calibri"/>
        <w:b/>
        <w:bCs/>
        <w:sz w:val="13"/>
        <w:szCs w:val="13"/>
      </w:rPr>
    </w:pPr>
    <w:r>
      <w:rPr>
        <w:rFonts w:ascii="Calibri" w:eastAsia="Calibri" w:hAnsi="Calibri" w:cs="Calibri"/>
        <w:sz w:val="13"/>
        <w:szCs w:val="13"/>
      </w:rPr>
      <w:t>*Citizen Concerns can be discussed at the discretion of the Town Board, but no official action can be taken unless the item was on the posted agenda</w:t>
    </w:r>
  </w:p>
  <w:p w14:paraId="00000032" w14:textId="77777777" w:rsidR="00B2298C" w:rsidRDefault="00B229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19"/>
        <w:szCs w:val="19"/>
      </w:rPr>
    </w:pPr>
  </w:p>
  <w:p w14:paraId="00000033" w14:textId="77777777" w:rsidR="00B2298C" w:rsidRDefault="00B229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E1DFE" w14:textId="77777777" w:rsidR="00DB0C2F" w:rsidRDefault="00DB0C2F">
      <w:r>
        <w:separator/>
      </w:r>
    </w:p>
  </w:footnote>
  <w:footnote w:type="continuationSeparator" w:id="0">
    <w:p w14:paraId="782BCDEA" w14:textId="77777777" w:rsidR="00DB0C2F" w:rsidRDefault="00DB0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0" w14:textId="77777777" w:rsidR="00B2298C" w:rsidRDefault="00DB0C2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13"/>
        <w:szCs w:val="13"/>
      </w:rPr>
    </w:pPr>
    <w:r>
      <w:rPr>
        <w:rFonts w:ascii="Calibri" w:eastAsia="Calibri" w:hAnsi="Calibri" w:cs="Calibri"/>
        <w:color w:val="000000"/>
        <w:sz w:val="13"/>
        <w:szCs w:val="13"/>
      </w:rPr>
      <w:t xml:space="preserve">Town of </w:t>
    </w:r>
    <w:proofErr w:type="spellStart"/>
    <w:r>
      <w:rPr>
        <w:rFonts w:ascii="Calibri" w:eastAsia="Calibri" w:hAnsi="Calibri" w:cs="Calibri"/>
        <w:color w:val="000000"/>
        <w:sz w:val="13"/>
        <w:szCs w:val="13"/>
      </w:rPr>
      <w:t>FranklinMeeting</w:t>
    </w:r>
    <w:proofErr w:type="spellEnd"/>
    <w:r>
      <w:rPr>
        <w:rFonts w:ascii="Calibri" w:eastAsia="Calibri" w:hAnsi="Calibri" w:cs="Calibri"/>
        <w:color w:val="000000"/>
        <w:sz w:val="13"/>
        <w:szCs w:val="13"/>
      </w:rPr>
      <w:t xml:space="preserve">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E63B4"/>
    <w:multiLevelType w:val="multilevel"/>
    <w:tmpl w:val="663A57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75E01D8"/>
    <w:multiLevelType w:val="multilevel"/>
    <w:tmpl w:val="D9D664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21478453">
    <w:abstractNumId w:val="0"/>
  </w:num>
  <w:num w:numId="2" w16cid:durableId="380980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98C"/>
    <w:rsid w:val="002A4AF1"/>
    <w:rsid w:val="003C3AC4"/>
    <w:rsid w:val="00B2298C"/>
    <w:rsid w:val="00DB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B9752"/>
  <w15:docId w15:val="{E4E740CE-55D7-42B9-90FE-57C14AE5D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rsid w:val="000249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E4E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4E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E55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FzRaGbSCwMceFWlBwRWrLbhfzw==">CgMxLjAyDmguaHg2a2NjOTM5Y205OAByITFDT1RBbkE1Qng5TE5lRWREV1l0angzWUozQ2I0WUg2SA==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 Grinde</dc:creator>
  <cp:lastModifiedBy>ashley stetzer</cp:lastModifiedBy>
  <cp:revision>2</cp:revision>
  <dcterms:created xsi:type="dcterms:W3CDTF">2026-03-10T20:40:00Z</dcterms:created>
  <dcterms:modified xsi:type="dcterms:W3CDTF">2026-03-10T20:40:00Z</dcterms:modified>
</cp:coreProperties>
</file>